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7D6B9" w14:textId="77777777" w:rsidR="00596CFD" w:rsidRPr="006A758E" w:rsidRDefault="00596CFD" w:rsidP="00596CFD"/>
    <w:p w14:paraId="626541D5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D2327A" wp14:editId="6FE74E42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B8548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2655137E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28D997AD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муниципального района </w:t>
      </w:r>
    </w:p>
    <w:p w14:paraId="3E9C8597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15BDBF1C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595310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1CD46801" w14:textId="77777777" w:rsidR="00596CFD" w:rsidRDefault="00596CFD" w:rsidP="00596C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A6A404" w14:textId="77777777" w:rsidR="00596CFD" w:rsidRDefault="00596CFD" w:rsidP="00596C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gramStart"/>
      <w:r>
        <w:rPr>
          <w:sz w:val="28"/>
          <w:szCs w:val="28"/>
        </w:rPr>
        <w:t>№  _</w:t>
      </w:r>
      <w:proofErr w:type="gramEnd"/>
      <w:r>
        <w:rPr>
          <w:sz w:val="28"/>
          <w:szCs w:val="28"/>
        </w:rPr>
        <w:t>________</w:t>
      </w:r>
    </w:p>
    <w:p w14:paraId="62EEE306" w14:textId="77777777" w:rsidR="00596CFD" w:rsidRDefault="00596CFD" w:rsidP="00596C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1885884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Белореченский</w:t>
      </w:r>
    </w:p>
    <w:p w14:paraId="66B872AD" w14:textId="77777777" w:rsidR="00596CFD" w:rsidRDefault="00596CFD" w:rsidP="0059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1455ED" w14:textId="2890412E" w:rsidR="00596CFD" w:rsidRPr="00CA2978" w:rsidRDefault="00596CFD" w:rsidP="00596CFD">
      <w:pPr>
        <w:jc w:val="center"/>
        <w:rPr>
          <w:b/>
          <w:sz w:val="28"/>
          <w:szCs w:val="28"/>
        </w:rPr>
      </w:pPr>
      <w:r w:rsidRPr="00596CFD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 w:rsidRPr="00CA2978">
        <w:rPr>
          <w:b/>
          <w:sz w:val="28"/>
          <w:szCs w:val="28"/>
        </w:rPr>
        <w:t>Положени</w:t>
      </w:r>
      <w:r w:rsidR="00575D06">
        <w:rPr>
          <w:b/>
          <w:sz w:val="28"/>
          <w:szCs w:val="28"/>
        </w:rPr>
        <w:t>е</w:t>
      </w:r>
      <w:r w:rsidRPr="00CA2978">
        <w:rPr>
          <w:b/>
          <w:sz w:val="28"/>
          <w:szCs w:val="28"/>
        </w:rPr>
        <w:t xml:space="preserve"> о муниципальном </w:t>
      </w:r>
      <w:r>
        <w:rPr>
          <w:b/>
          <w:sz w:val="28"/>
          <w:szCs w:val="28"/>
        </w:rPr>
        <w:t>земель</w:t>
      </w:r>
      <w:r w:rsidRPr="00CA2978">
        <w:rPr>
          <w:b/>
          <w:sz w:val="28"/>
          <w:szCs w:val="28"/>
        </w:rPr>
        <w:t xml:space="preserve">ном контроле </w:t>
      </w:r>
      <w:r>
        <w:rPr>
          <w:b/>
          <w:sz w:val="28"/>
          <w:szCs w:val="28"/>
        </w:rPr>
        <w:t xml:space="preserve">на территории сельских поселений </w:t>
      </w:r>
      <w:r w:rsidRPr="00CA2978">
        <w:rPr>
          <w:b/>
          <w:sz w:val="28"/>
          <w:szCs w:val="28"/>
        </w:rPr>
        <w:t>Усольско</w:t>
      </w:r>
      <w:r>
        <w:rPr>
          <w:b/>
          <w:sz w:val="28"/>
          <w:szCs w:val="28"/>
        </w:rPr>
        <w:t>го</w:t>
      </w:r>
      <w:r w:rsidRPr="00CA2978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  <w:r w:rsidRPr="00CA297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CA2978">
        <w:rPr>
          <w:b/>
          <w:sz w:val="28"/>
          <w:szCs w:val="28"/>
        </w:rPr>
        <w:t xml:space="preserve"> Иркутской области</w:t>
      </w:r>
    </w:p>
    <w:p w14:paraId="20314CCD" w14:textId="77777777" w:rsidR="00596CFD" w:rsidRDefault="00596CFD" w:rsidP="00596C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5C16F0" w14:textId="530CCF29" w:rsidR="00596CFD" w:rsidRPr="00575D06" w:rsidRDefault="00596CFD" w:rsidP="000F77E4">
      <w:pPr>
        <w:autoSpaceDE w:val="0"/>
        <w:autoSpaceDN w:val="0"/>
        <w:adjustRightInd w:val="0"/>
        <w:ind w:firstLine="708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Руководствуясь </w:t>
      </w:r>
      <w:r w:rsidR="00575D06">
        <w:rPr>
          <w:bCs/>
          <w:kern w:val="2"/>
          <w:sz w:val="28"/>
          <w:szCs w:val="28"/>
        </w:rPr>
        <w:t xml:space="preserve">статьей 85.1 </w:t>
      </w:r>
      <w:r>
        <w:rPr>
          <w:bCs/>
          <w:kern w:val="2"/>
          <w:sz w:val="28"/>
          <w:szCs w:val="28"/>
        </w:rPr>
        <w:t>Земельн</w:t>
      </w:r>
      <w:r w:rsidR="00575D06">
        <w:rPr>
          <w:bCs/>
          <w:kern w:val="2"/>
          <w:sz w:val="28"/>
          <w:szCs w:val="28"/>
        </w:rPr>
        <w:t>ого</w:t>
      </w:r>
      <w:r w:rsidRPr="00A63D07">
        <w:rPr>
          <w:bCs/>
          <w:kern w:val="2"/>
          <w:sz w:val="28"/>
          <w:szCs w:val="28"/>
        </w:rPr>
        <w:t xml:space="preserve"> кодекс</w:t>
      </w:r>
      <w:r w:rsidR="00575D06">
        <w:rPr>
          <w:bCs/>
          <w:kern w:val="2"/>
          <w:sz w:val="28"/>
          <w:szCs w:val="28"/>
        </w:rPr>
        <w:t>а</w:t>
      </w:r>
      <w:r w:rsidRPr="00A63D07">
        <w:rPr>
          <w:bCs/>
          <w:kern w:val="2"/>
          <w:sz w:val="28"/>
          <w:szCs w:val="28"/>
        </w:rPr>
        <w:t xml:space="preserve"> Российской Федерации,</w:t>
      </w:r>
      <w:r w:rsidR="00575D06">
        <w:rPr>
          <w:bCs/>
          <w:kern w:val="2"/>
          <w:sz w:val="28"/>
          <w:szCs w:val="28"/>
        </w:rPr>
        <w:t xml:space="preserve"> Распоряжением Правительства</w:t>
      </w:r>
      <w:r w:rsidR="00CF1E63">
        <w:rPr>
          <w:bCs/>
          <w:kern w:val="2"/>
          <w:sz w:val="28"/>
          <w:szCs w:val="28"/>
        </w:rPr>
        <w:t xml:space="preserve"> Российской Федерации</w:t>
      </w:r>
      <w:r w:rsidR="00575D06">
        <w:rPr>
          <w:bCs/>
          <w:kern w:val="2"/>
          <w:sz w:val="28"/>
          <w:szCs w:val="28"/>
        </w:rPr>
        <w:t xml:space="preserve"> </w:t>
      </w:r>
      <w:r w:rsidR="00575D06" w:rsidRPr="00575D06">
        <w:rPr>
          <w:bCs/>
          <w:kern w:val="2"/>
          <w:sz w:val="28"/>
          <w:szCs w:val="28"/>
        </w:rPr>
        <w:t>от 24.04.2025</w:t>
      </w:r>
      <w:r w:rsidR="00CF1E63">
        <w:rPr>
          <w:bCs/>
          <w:kern w:val="2"/>
          <w:sz w:val="28"/>
          <w:szCs w:val="28"/>
        </w:rPr>
        <w:t>г.</w:t>
      </w:r>
      <w:r w:rsidR="00575D06" w:rsidRPr="00575D06">
        <w:rPr>
          <w:bCs/>
          <w:kern w:val="2"/>
          <w:sz w:val="28"/>
          <w:szCs w:val="28"/>
        </w:rPr>
        <w:t xml:space="preserve"> </w:t>
      </w:r>
      <w:r w:rsidR="00575D06" w:rsidRPr="000F77E4">
        <w:rPr>
          <w:bCs/>
          <w:kern w:val="2"/>
          <w:sz w:val="26"/>
          <w:szCs w:val="26"/>
        </w:rPr>
        <w:t>№</w:t>
      </w:r>
      <w:r w:rsidR="00575D06" w:rsidRPr="00575D06">
        <w:rPr>
          <w:bCs/>
          <w:kern w:val="2"/>
          <w:sz w:val="28"/>
          <w:szCs w:val="28"/>
        </w:rPr>
        <w:t>1021</w:t>
      </w:r>
      <w:r w:rsidR="000F77E4">
        <w:rPr>
          <w:bCs/>
          <w:kern w:val="2"/>
          <w:sz w:val="28"/>
          <w:szCs w:val="28"/>
        </w:rPr>
        <w:t>-</w:t>
      </w:r>
      <w:r w:rsidR="00575D06" w:rsidRPr="00575D06">
        <w:rPr>
          <w:bCs/>
          <w:kern w:val="2"/>
          <w:sz w:val="28"/>
          <w:szCs w:val="28"/>
        </w:rPr>
        <w:t xml:space="preserve">р </w:t>
      </w:r>
      <w:r w:rsidR="00575D06">
        <w:rPr>
          <w:bCs/>
          <w:kern w:val="2"/>
          <w:sz w:val="28"/>
          <w:szCs w:val="28"/>
        </w:rPr>
        <w:t>«</w:t>
      </w:r>
      <w:r w:rsidR="00575D06" w:rsidRPr="00575D06">
        <w:rPr>
          <w:bCs/>
          <w:kern w:val="2"/>
          <w:sz w:val="28"/>
          <w:szCs w:val="28"/>
        </w:rPr>
        <w:t>Об утверждении перечня мероприятий по приведению земельных участков из состава земель населенных пунктов, садовых и огородных земельных участков в состояние, пригодное для их использования в соответствии с целевым назначением и разрешенным использованием</w:t>
      </w:r>
      <w:r w:rsidR="00575D06">
        <w:rPr>
          <w:bCs/>
          <w:kern w:val="2"/>
          <w:sz w:val="28"/>
          <w:szCs w:val="28"/>
        </w:rPr>
        <w:t>»</w:t>
      </w:r>
      <w:r>
        <w:rPr>
          <w:sz w:val="28"/>
          <w:szCs w:val="28"/>
        </w:rPr>
        <w:t>,</w:t>
      </w:r>
      <w:r w:rsidR="00CF1E63">
        <w:rPr>
          <w:sz w:val="28"/>
          <w:szCs w:val="28"/>
        </w:rPr>
        <w:t xml:space="preserve"> статьями 6, 30, 47 Устава Усольского муниципального района Иркутской области,</w:t>
      </w:r>
      <w:r>
        <w:rPr>
          <w:sz w:val="28"/>
          <w:szCs w:val="28"/>
        </w:rPr>
        <w:t xml:space="preserve"> Дума Усольского муниципального района Иркутской области </w:t>
      </w:r>
    </w:p>
    <w:p w14:paraId="4DE8AD15" w14:textId="77777777" w:rsidR="00596CFD" w:rsidRPr="00A35984" w:rsidRDefault="00596CFD" w:rsidP="00A35984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РЕШИЛА:</w:t>
      </w:r>
    </w:p>
    <w:p w14:paraId="7244EBCC" w14:textId="69AB62DC" w:rsidR="00596CFD" w:rsidRPr="00575D06" w:rsidRDefault="00596CFD" w:rsidP="00575D06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75D06">
        <w:rPr>
          <w:sz w:val="28"/>
          <w:szCs w:val="28"/>
          <w:lang w:eastAsia="zh-CN"/>
        </w:rPr>
        <w:t>Внести в Положени</w:t>
      </w:r>
      <w:r w:rsidR="00575D06" w:rsidRPr="00575D06">
        <w:rPr>
          <w:sz w:val="28"/>
          <w:szCs w:val="28"/>
          <w:lang w:eastAsia="zh-CN"/>
        </w:rPr>
        <w:t>е</w:t>
      </w:r>
      <w:r w:rsidRPr="00575D06">
        <w:rPr>
          <w:sz w:val="28"/>
          <w:szCs w:val="28"/>
          <w:lang w:eastAsia="zh-CN"/>
        </w:rPr>
        <w:t xml:space="preserve"> о муниципальном земельном контроле на территории сельских поселений Усольского муниципального</w:t>
      </w:r>
      <w:r w:rsidR="00A35984" w:rsidRPr="00575D06">
        <w:rPr>
          <w:sz w:val="28"/>
          <w:szCs w:val="28"/>
          <w:lang w:eastAsia="zh-CN"/>
        </w:rPr>
        <w:t xml:space="preserve"> </w:t>
      </w:r>
      <w:r w:rsidRPr="00575D06">
        <w:rPr>
          <w:sz w:val="28"/>
          <w:szCs w:val="28"/>
          <w:lang w:eastAsia="zh-CN"/>
        </w:rPr>
        <w:t>района Иркутской области</w:t>
      </w:r>
      <w:r w:rsidR="00F45603">
        <w:rPr>
          <w:sz w:val="28"/>
          <w:szCs w:val="28"/>
          <w:lang w:eastAsia="zh-CN"/>
        </w:rPr>
        <w:t>,</w:t>
      </w:r>
      <w:r w:rsidR="00575D06">
        <w:t xml:space="preserve"> </w:t>
      </w:r>
      <w:r w:rsidRPr="00575D06">
        <w:rPr>
          <w:sz w:val="28"/>
          <w:szCs w:val="28"/>
          <w:lang w:eastAsia="zh-CN"/>
        </w:rPr>
        <w:t>утвержденное решением</w:t>
      </w:r>
      <w:r w:rsidR="00575D06" w:rsidRPr="00575D06">
        <w:rPr>
          <w:sz w:val="28"/>
          <w:szCs w:val="28"/>
          <w:lang w:eastAsia="zh-CN"/>
        </w:rPr>
        <w:t xml:space="preserve"> Думы </w:t>
      </w:r>
      <w:r w:rsidR="00575D06" w:rsidRPr="00575D06">
        <w:rPr>
          <w:sz w:val="28"/>
          <w:szCs w:val="28"/>
        </w:rPr>
        <w:t>Усольского муниципального района Иркутской области</w:t>
      </w:r>
      <w:r w:rsidR="00575D06">
        <w:rPr>
          <w:sz w:val="28"/>
          <w:szCs w:val="28"/>
        </w:rPr>
        <w:t xml:space="preserve"> </w:t>
      </w:r>
      <w:r w:rsidRPr="00575D06">
        <w:rPr>
          <w:sz w:val="28"/>
          <w:szCs w:val="28"/>
          <w:lang w:eastAsia="zh-CN"/>
        </w:rPr>
        <w:t>от 25.02.2025 года № 121,</w:t>
      </w:r>
      <w:r w:rsidRPr="00596CFD">
        <w:t xml:space="preserve"> </w:t>
      </w:r>
      <w:r w:rsidRPr="00575D06">
        <w:rPr>
          <w:sz w:val="28"/>
          <w:szCs w:val="28"/>
          <w:lang w:eastAsia="zh-CN"/>
        </w:rPr>
        <w:t>следующие изменения:</w:t>
      </w:r>
    </w:p>
    <w:p w14:paraId="5916E3E6" w14:textId="5F0A434E" w:rsidR="00596CFD" w:rsidRPr="00575D06" w:rsidRDefault="00CF1E63" w:rsidP="00575D06">
      <w:pPr>
        <w:pStyle w:val="a4"/>
        <w:numPr>
          <w:ilvl w:val="1"/>
          <w:numId w:val="2"/>
        </w:numPr>
        <w:suppressAutoHyphens/>
        <w:ind w:left="0" w:firstLine="56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</w:t>
      </w:r>
      <w:r w:rsidR="00575D06">
        <w:rPr>
          <w:sz w:val="28"/>
          <w:szCs w:val="28"/>
          <w:lang w:eastAsia="zh-CN"/>
        </w:rPr>
        <w:t xml:space="preserve"> приложени</w:t>
      </w:r>
      <w:r>
        <w:rPr>
          <w:sz w:val="28"/>
          <w:szCs w:val="28"/>
          <w:lang w:eastAsia="zh-CN"/>
        </w:rPr>
        <w:t>и</w:t>
      </w:r>
      <w:r w:rsidR="00575D06">
        <w:rPr>
          <w:sz w:val="28"/>
          <w:szCs w:val="28"/>
          <w:lang w:eastAsia="zh-CN"/>
        </w:rPr>
        <w:t xml:space="preserve"> 2 «</w:t>
      </w:r>
      <w:r w:rsidR="00575D06" w:rsidRPr="00575D06">
        <w:rPr>
          <w:sz w:val="28"/>
          <w:szCs w:val="28"/>
          <w:lang w:eastAsia="zh-CN"/>
        </w:rPr>
        <w:t>Индикаторы риска нарушения обязательных требований,</w:t>
      </w:r>
      <w:r w:rsidR="00575D06">
        <w:rPr>
          <w:sz w:val="28"/>
          <w:szCs w:val="28"/>
          <w:lang w:eastAsia="zh-CN"/>
        </w:rPr>
        <w:t xml:space="preserve"> </w:t>
      </w:r>
      <w:r w:rsidR="00575D06" w:rsidRPr="00575D06">
        <w:rPr>
          <w:sz w:val="28"/>
          <w:szCs w:val="28"/>
          <w:lang w:eastAsia="zh-CN"/>
        </w:rPr>
        <w:t>используемые для определения необходимости проведения</w:t>
      </w:r>
      <w:r w:rsidR="00575D06">
        <w:rPr>
          <w:sz w:val="28"/>
          <w:szCs w:val="28"/>
          <w:lang w:eastAsia="zh-CN"/>
        </w:rPr>
        <w:t xml:space="preserve"> </w:t>
      </w:r>
      <w:r w:rsidR="00575D06" w:rsidRPr="00575D06">
        <w:rPr>
          <w:sz w:val="28"/>
          <w:szCs w:val="28"/>
          <w:lang w:eastAsia="zh-CN"/>
        </w:rPr>
        <w:t>внеплановых проверок при осуществлении муниципального</w:t>
      </w:r>
      <w:r w:rsidR="00575D06">
        <w:rPr>
          <w:sz w:val="28"/>
          <w:szCs w:val="28"/>
          <w:lang w:eastAsia="zh-CN"/>
        </w:rPr>
        <w:t xml:space="preserve"> </w:t>
      </w:r>
      <w:r w:rsidR="00575D06" w:rsidRPr="00575D06">
        <w:rPr>
          <w:sz w:val="28"/>
          <w:szCs w:val="28"/>
          <w:lang w:eastAsia="zh-CN"/>
        </w:rPr>
        <w:t>земельного контроля</w:t>
      </w:r>
      <w:r w:rsidR="00575D06">
        <w:rPr>
          <w:sz w:val="28"/>
          <w:szCs w:val="28"/>
          <w:lang w:eastAsia="zh-CN"/>
        </w:rPr>
        <w:t>» п</w:t>
      </w:r>
      <w:r w:rsidR="00596CFD" w:rsidRPr="00575D06">
        <w:rPr>
          <w:sz w:val="28"/>
          <w:szCs w:val="28"/>
          <w:lang w:eastAsia="zh-CN"/>
        </w:rPr>
        <w:t xml:space="preserve">ункт </w:t>
      </w:r>
      <w:r w:rsidR="00A35984" w:rsidRPr="00575D06">
        <w:rPr>
          <w:sz w:val="28"/>
          <w:szCs w:val="28"/>
          <w:lang w:eastAsia="zh-CN"/>
        </w:rPr>
        <w:t>4</w:t>
      </w:r>
      <w:r w:rsidR="00596CFD" w:rsidRPr="00575D06">
        <w:rPr>
          <w:sz w:val="28"/>
          <w:szCs w:val="28"/>
          <w:lang w:eastAsia="zh-CN"/>
        </w:rPr>
        <w:t xml:space="preserve"> изложить в </w:t>
      </w:r>
      <w:r>
        <w:rPr>
          <w:sz w:val="28"/>
          <w:szCs w:val="28"/>
          <w:lang w:eastAsia="zh-CN"/>
        </w:rPr>
        <w:t>следующей</w:t>
      </w:r>
      <w:r w:rsidR="00596CFD" w:rsidRPr="00575D06">
        <w:rPr>
          <w:sz w:val="28"/>
          <w:szCs w:val="28"/>
          <w:lang w:eastAsia="zh-CN"/>
        </w:rPr>
        <w:t xml:space="preserve"> редакции:</w:t>
      </w:r>
    </w:p>
    <w:p w14:paraId="4B855304" w14:textId="6A9F403E" w:rsidR="004A4797" w:rsidRDefault="00A35984" w:rsidP="004608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A35984">
        <w:rPr>
          <w:sz w:val="28"/>
          <w:szCs w:val="28"/>
          <w:lang w:eastAsia="zh-CN"/>
        </w:rPr>
        <w:t xml:space="preserve">«4. </w:t>
      </w:r>
      <w:r>
        <w:rPr>
          <w:sz w:val="28"/>
          <w:szCs w:val="28"/>
          <w:lang w:eastAsia="zh-CN"/>
        </w:rPr>
        <w:t>Н</w:t>
      </w:r>
      <w:r w:rsidRPr="00A35984"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 xml:space="preserve"> </w:t>
      </w:r>
      <w:r w:rsidRPr="00A35984">
        <w:rPr>
          <w:sz w:val="28"/>
          <w:szCs w:val="28"/>
          <w:lang w:eastAsia="zh-CN"/>
        </w:rPr>
        <w:t xml:space="preserve">выполнение </w:t>
      </w:r>
      <w:r>
        <w:rPr>
          <w:sz w:val="28"/>
          <w:szCs w:val="28"/>
          <w:lang w:eastAsia="zh-CN"/>
        </w:rPr>
        <w:t>в течени</w:t>
      </w:r>
      <w:r w:rsidR="002A0B4B"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 xml:space="preserve"> трех лет</w:t>
      </w:r>
      <w:r w:rsidRPr="00A35984">
        <w:rPr>
          <w:sz w:val="28"/>
          <w:szCs w:val="28"/>
          <w:lang w:eastAsia="zh-CN"/>
        </w:rPr>
        <w:t xml:space="preserve"> правообладателем земельного участка</w:t>
      </w:r>
      <w:r w:rsidR="000F77E4">
        <w:rPr>
          <w:sz w:val="28"/>
          <w:szCs w:val="28"/>
          <w:lang w:eastAsia="zh-CN"/>
        </w:rPr>
        <w:t xml:space="preserve"> из состава земель населенных пунктов</w:t>
      </w:r>
      <w:r w:rsidRPr="00A35984">
        <w:rPr>
          <w:sz w:val="28"/>
          <w:szCs w:val="28"/>
          <w:lang w:eastAsia="zh-CN"/>
        </w:rPr>
        <w:t xml:space="preserve">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</w:t>
      </w:r>
      <w:r>
        <w:rPr>
          <w:sz w:val="28"/>
          <w:szCs w:val="28"/>
          <w:lang w:eastAsia="zh-CN"/>
        </w:rPr>
        <w:t xml:space="preserve">, </w:t>
      </w:r>
      <w:r w:rsidR="004A4797">
        <w:rPr>
          <w:sz w:val="28"/>
          <w:szCs w:val="28"/>
          <w:lang w:eastAsia="zh-CN"/>
        </w:rPr>
        <w:t xml:space="preserve">в соответствии с </w:t>
      </w:r>
      <w:hyperlink r:id="rId6" w:history="1">
        <w:r w:rsidR="004A4797">
          <w:rPr>
            <w:rFonts w:eastAsiaTheme="minorHAnsi"/>
            <w:color w:val="000000" w:themeColor="text1"/>
            <w:sz w:val="28"/>
            <w:szCs w:val="28"/>
            <w:lang w:eastAsia="en-US"/>
          </w:rPr>
          <w:t>п</w:t>
        </w:r>
        <w:r w:rsidR="004A4797" w:rsidRPr="004A4797">
          <w:rPr>
            <w:rFonts w:eastAsiaTheme="minorHAnsi"/>
            <w:color w:val="000000" w:themeColor="text1"/>
            <w:sz w:val="28"/>
            <w:szCs w:val="28"/>
            <w:lang w:eastAsia="en-US"/>
          </w:rPr>
          <w:t>еречне</w:t>
        </w:r>
        <w:r w:rsidR="004A4797">
          <w:rPr>
            <w:rFonts w:eastAsiaTheme="minorHAnsi"/>
            <w:color w:val="000000" w:themeColor="text1"/>
            <w:sz w:val="28"/>
            <w:szCs w:val="28"/>
            <w:lang w:eastAsia="en-US"/>
          </w:rPr>
          <w:t>м</w:t>
        </w:r>
      </w:hyperlink>
      <w:r w:rsidR="00CF1E63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4A4797">
        <w:rPr>
          <w:rFonts w:eastAsiaTheme="minorHAnsi"/>
          <w:sz w:val="28"/>
          <w:szCs w:val="28"/>
          <w:lang w:eastAsia="en-US"/>
        </w:rPr>
        <w:t xml:space="preserve"> утвержденным </w:t>
      </w:r>
      <w:r w:rsidR="004A4797" w:rsidRPr="004A4797">
        <w:rPr>
          <w:rFonts w:eastAsiaTheme="minorHAnsi"/>
          <w:sz w:val="28"/>
          <w:szCs w:val="28"/>
          <w:lang w:eastAsia="en-US"/>
        </w:rPr>
        <w:t>Правительств</w:t>
      </w:r>
      <w:r w:rsidR="004A4797">
        <w:rPr>
          <w:rFonts w:eastAsiaTheme="minorHAnsi"/>
          <w:sz w:val="28"/>
          <w:szCs w:val="28"/>
          <w:lang w:eastAsia="en-US"/>
        </w:rPr>
        <w:t>ом</w:t>
      </w:r>
      <w:r w:rsidR="004A4797" w:rsidRPr="004A4797">
        <w:rPr>
          <w:rFonts w:eastAsiaTheme="minorHAnsi"/>
          <w:sz w:val="28"/>
          <w:szCs w:val="28"/>
          <w:lang w:eastAsia="en-US"/>
        </w:rPr>
        <w:t xml:space="preserve"> Р</w:t>
      </w:r>
      <w:r w:rsidR="00CF1E63">
        <w:rPr>
          <w:rFonts w:eastAsiaTheme="minorHAnsi"/>
          <w:sz w:val="28"/>
          <w:szCs w:val="28"/>
          <w:lang w:eastAsia="en-US"/>
        </w:rPr>
        <w:t>оссийской Федерации</w:t>
      </w:r>
      <w:r w:rsidR="004A4797">
        <w:rPr>
          <w:rFonts w:eastAsiaTheme="minorHAnsi"/>
          <w:sz w:val="28"/>
          <w:szCs w:val="28"/>
          <w:lang w:eastAsia="en-US"/>
        </w:rPr>
        <w:t xml:space="preserve">, либо в срок, </w:t>
      </w:r>
      <w:r w:rsidR="00460856">
        <w:rPr>
          <w:rFonts w:eastAsiaTheme="minorHAnsi"/>
          <w:sz w:val="28"/>
          <w:szCs w:val="28"/>
          <w:lang w:eastAsia="en-US"/>
        </w:rPr>
        <w:t>установленны</w:t>
      </w:r>
      <w:r w:rsidR="00C52C09">
        <w:rPr>
          <w:rFonts w:eastAsiaTheme="minorHAnsi"/>
          <w:sz w:val="28"/>
          <w:szCs w:val="28"/>
          <w:lang w:eastAsia="en-US"/>
        </w:rPr>
        <w:t>й</w:t>
      </w:r>
      <w:r w:rsidR="00460856">
        <w:rPr>
          <w:rFonts w:eastAsiaTheme="minorHAnsi"/>
          <w:sz w:val="28"/>
          <w:szCs w:val="28"/>
          <w:lang w:eastAsia="en-US"/>
        </w:rPr>
        <w:t xml:space="preserve"> </w:t>
      </w:r>
      <w:r w:rsidR="004A4797">
        <w:rPr>
          <w:rFonts w:eastAsiaTheme="minorHAnsi"/>
          <w:sz w:val="28"/>
          <w:szCs w:val="28"/>
          <w:lang w:eastAsia="en-US"/>
        </w:rPr>
        <w:t>проектом рекультивации земель</w:t>
      </w:r>
      <w:r w:rsidR="00CF1E63">
        <w:rPr>
          <w:rFonts w:eastAsiaTheme="minorHAnsi"/>
          <w:sz w:val="28"/>
          <w:szCs w:val="28"/>
          <w:lang w:eastAsia="en-US"/>
        </w:rPr>
        <w:t xml:space="preserve"> (</w:t>
      </w:r>
      <w:r w:rsidR="00460856">
        <w:rPr>
          <w:rFonts w:eastAsiaTheme="minorHAnsi"/>
          <w:sz w:val="28"/>
          <w:szCs w:val="28"/>
          <w:lang w:eastAsia="en-US"/>
        </w:rPr>
        <w:t>при его наличии</w:t>
      </w:r>
      <w:r w:rsidR="00CF1E63">
        <w:rPr>
          <w:rFonts w:eastAsiaTheme="minorHAnsi"/>
          <w:sz w:val="28"/>
          <w:szCs w:val="28"/>
          <w:lang w:eastAsia="en-US"/>
        </w:rPr>
        <w:t>)</w:t>
      </w:r>
      <w:r w:rsidR="00B004A2">
        <w:rPr>
          <w:rFonts w:eastAsiaTheme="minorHAnsi"/>
          <w:sz w:val="28"/>
          <w:szCs w:val="28"/>
          <w:lang w:eastAsia="en-US"/>
        </w:rPr>
        <w:t>.».</w:t>
      </w:r>
    </w:p>
    <w:p w14:paraId="134FF473" w14:textId="77777777" w:rsidR="004A4797" w:rsidRDefault="004A4797" w:rsidP="004A4797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14:paraId="248E8873" w14:textId="77777777" w:rsidR="004A4797" w:rsidRDefault="004A4797" w:rsidP="004A4797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14:paraId="38740A42" w14:textId="77777777" w:rsidR="00596CFD" w:rsidRPr="00F02CB3" w:rsidRDefault="00596CFD" w:rsidP="00F02CB3">
      <w:pPr>
        <w:pStyle w:val="a4"/>
        <w:numPr>
          <w:ilvl w:val="0"/>
          <w:numId w:val="2"/>
        </w:numPr>
        <w:ind w:left="0" w:firstLine="720"/>
        <w:jc w:val="both"/>
        <w:rPr>
          <w:bCs/>
          <w:sz w:val="28"/>
          <w:szCs w:val="28"/>
        </w:rPr>
      </w:pPr>
      <w:r w:rsidRPr="00F02CB3">
        <w:rPr>
          <w:bCs/>
          <w:kern w:val="2"/>
          <w:sz w:val="28"/>
          <w:szCs w:val="28"/>
        </w:rPr>
        <w:t xml:space="preserve">Консультанту в аппарате Думы </w:t>
      </w:r>
      <w:r w:rsidRPr="00F02CB3">
        <w:rPr>
          <w:sz w:val="28"/>
          <w:szCs w:val="28"/>
        </w:rPr>
        <w:t>Усольского муниципального района Иркутской области:</w:t>
      </w:r>
    </w:p>
    <w:p w14:paraId="56BA5DDE" w14:textId="77777777" w:rsidR="00596CFD" w:rsidRPr="00293ED0" w:rsidRDefault="00596CFD" w:rsidP="00F02CB3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мэру Усольского муниципального района Иркутской области для подписания и опубликования в сетевом издании «Официальный сайт администрации Усольского района» </w:t>
      </w:r>
      <w:r>
        <w:rPr>
          <w:bCs/>
          <w:sz w:val="28"/>
          <w:szCs w:val="28"/>
        </w:rPr>
        <w:t xml:space="preserve">в </w:t>
      </w:r>
      <w:r w:rsidRPr="005216D3">
        <w:rPr>
          <w:bCs/>
          <w:sz w:val="28"/>
          <w:szCs w:val="28"/>
        </w:rPr>
        <w:t xml:space="preserve">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5216D3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 xml:space="preserve">» </w:t>
      </w:r>
      <w:r w:rsidRPr="00293ED0">
        <w:rPr>
          <w:bCs/>
          <w:sz w:val="28"/>
          <w:szCs w:val="28"/>
        </w:rPr>
        <w:t>(</w:t>
      </w:r>
      <w:hyperlink r:id="rId7" w:history="1">
        <w:r w:rsidRPr="00293ED0">
          <w:rPr>
            <w:rStyle w:val="a3"/>
            <w:bCs/>
            <w:sz w:val="28"/>
            <w:szCs w:val="28"/>
            <w:lang w:val="en-US"/>
          </w:rPr>
          <w:t>www</w:t>
        </w:r>
        <w:r w:rsidRPr="00293ED0">
          <w:rPr>
            <w:rStyle w:val="a3"/>
            <w:bCs/>
            <w:sz w:val="28"/>
            <w:szCs w:val="28"/>
          </w:rPr>
          <w:t>.</w:t>
        </w:r>
        <w:proofErr w:type="spellStart"/>
        <w:r w:rsidRPr="00293ED0">
          <w:rPr>
            <w:rStyle w:val="a3"/>
            <w:bCs/>
            <w:sz w:val="28"/>
            <w:szCs w:val="28"/>
            <w:lang w:val="en-US"/>
          </w:rPr>
          <w:t>usolie</w:t>
        </w:r>
        <w:proofErr w:type="spellEnd"/>
        <w:r w:rsidRPr="00293ED0">
          <w:rPr>
            <w:rStyle w:val="a3"/>
            <w:bCs/>
            <w:sz w:val="28"/>
            <w:szCs w:val="28"/>
          </w:rPr>
          <w:t>-</w:t>
        </w:r>
        <w:proofErr w:type="spellStart"/>
        <w:r w:rsidRPr="00293ED0">
          <w:rPr>
            <w:rStyle w:val="a3"/>
            <w:bCs/>
            <w:sz w:val="28"/>
            <w:szCs w:val="28"/>
            <w:lang w:val="en-US"/>
          </w:rPr>
          <w:t>raion</w:t>
        </w:r>
        <w:proofErr w:type="spellEnd"/>
        <w:r w:rsidRPr="00293ED0">
          <w:rPr>
            <w:rStyle w:val="a3"/>
            <w:bCs/>
            <w:sz w:val="28"/>
            <w:szCs w:val="28"/>
          </w:rPr>
          <w:t>.</w:t>
        </w:r>
        <w:proofErr w:type="spellStart"/>
        <w:r w:rsidRPr="00293ED0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293ED0">
        <w:rPr>
          <w:bCs/>
          <w:sz w:val="28"/>
          <w:szCs w:val="28"/>
        </w:rPr>
        <w:t>);</w:t>
      </w:r>
    </w:p>
    <w:p w14:paraId="46AFE9F6" w14:textId="77777777" w:rsidR="00596CFD" w:rsidRDefault="00596CFD" w:rsidP="00F02CB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 решение на официальном сайте Думы Усольского муниципального района Иркутской области (</w:t>
      </w:r>
      <w:r>
        <w:rPr>
          <w:sz w:val="28"/>
          <w:szCs w:val="28"/>
          <w:lang w:val="en-US"/>
        </w:rPr>
        <w:t>duma</w:t>
      </w:r>
      <w:r w:rsidRPr="00293E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uoura</w:t>
      </w:r>
      <w:proofErr w:type="spellEnd"/>
      <w:r w:rsidRPr="00293E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93ED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5AF53D0" w14:textId="77777777" w:rsidR="00596CFD" w:rsidRDefault="00596CFD" w:rsidP="00F02CB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законную силу после дня его официального опубликования.</w:t>
      </w:r>
    </w:p>
    <w:p w14:paraId="122F3D6A" w14:textId="77777777" w:rsidR="00596CFD" w:rsidRDefault="00596CFD" w:rsidP="00F02CB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45FB">
        <w:rPr>
          <w:sz w:val="28"/>
          <w:szCs w:val="28"/>
        </w:rPr>
        <w:t>Контроль за исполнением настоящего решения возложить на заместителя мэра по муниципальному хозяйству</w:t>
      </w:r>
      <w:r>
        <w:rPr>
          <w:sz w:val="28"/>
          <w:szCs w:val="28"/>
        </w:rPr>
        <w:t>.</w:t>
      </w:r>
    </w:p>
    <w:p w14:paraId="3953BFBC" w14:textId="77777777" w:rsidR="00596CFD" w:rsidRDefault="00596CFD" w:rsidP="00596CFD">
      <w:pPr>
        <w:jc w:val="both"/>
        <w:rPr>
          <w:sz w:val="28"/>
          <w:szCs w:val="28"/>
        </w:rPr>
      </w:pPr>
    </w:p>
    <w:p w14:paraId="5CEF59ED" w14:textId="77777777" w:rsidR="00596CFD" w:rsidRDefault="00596CFD" w:rsidP="00596CFD">
      <w:pPr>
        <w:jc w:val="both"/>
        <w:rPr>
          <w:sz w:val="28"/>
          <w:szCs w:val="28"/>
        </w:rPr>
      </w:pPr>
    </w:p>
    <w:p w14:paraId="6559AFA3" w14:textId="77777777" w:rsidR="00596CFD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3CB3F88D" w14:textId="77777777" w:rsidR="00596CFD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Усольского муниципального </w:t>
      </w:r>
    </w:p>
    <w:p w14:paraId="5F53081F" w14:textId="77777777" w:rsidR="00596CFD" w:rsidRPr="00E524FC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Иркутской области</w:t>
      </w:r>
      <w:r w:rsidRPr="00E524FC"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24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24FC">
        <w:rPr>
          <w:rFonts w:ascii="Times New Roman" w:hAnsi="Times New Roman" w:cs="Times New Roman"/>
          <w:sz w:val="28"/>
          <w:szCs w:val="28"/>
        </w:rPr>
        <w:t>О.А. Серебров</w:t>
      </w:r>
    </w:p>
    <w:p w14:paraId="0F6B715F" w14:textId="77777777" w:rsidR="00596CFD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7E8F067" w14:textId="77777777" w:rsidR="00596CFD" w:rsidRDefault="00596CFD" w:rsidP="00596CF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Усольского муниципального</w:t>
      </w:r>
    </w:p>
    <w:p w14:paraId="2E5B5D4F" w14:textId="77777777" w:rsidR="00596CFD" w:rsidRDefault="00596CFD" w:rsidP="00596CF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Иркутской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В.И. </w:t>
      </w:r>
      <w:proofErr w:type="spellStart"/>
      <w:r>
        <w:rPr>
          <w:sz w:val="28"/>
          <w:szCs w:val="28"/>
        </w:rPr>
        <w:t>Матюха</w:t>
      </w:r>
      <w:proofErr w:type="spellEnd"/>
      <w:r>
        <w:rPr>
          <w:sz w:val="28"/>
          <w:szCs w:val="28"/>
        </w:rPr>
        <w:t xml:space="preserve">  </w:t>
      </w:r>
    </w:p>
    <w:p w14:paraId="02177AE4" w14:textId="60A77AD3" w:rsidR="00C01726" w:rsidRDefault="00C01726"/>
    <w:p w14:paraId="141FE039" w14:textId="25E9AFF1" w:rsidR="00D1055E" w:rsidRDefault="00D1055E"/>
    <w:p w14:paraId="110F8419" w14:textId="1B4B7ADE" w:rsidR="00D1055E" w:rsidRDefault="00D1055E"/>
    <w:p w14:paraId="39B54A93" w14:textId="7AFABE85" w:rsidR="00D1055E" w:rsidRDefault="00D1055E"/>
    <w:p w14:paraId="006BDB59" w14:textId="44CA8F84" w:rsidR="00D1055E" w:rsidRDefault="00D1055E"/>
    <w:p w14:paraId="29F09EE9" w14:textId="0F0D1B6D" w:rsidR="00D1055E" w:rsidRDefault="00D1055E"/>
    <w:p w14:paraId="04E1E2B8" w14:textId="68C35035" w:rsidR="00D1055E" w:rsidRDefault="00D1055E"/>
    <w:p w14:paraId="27E8F745" w14:textId="2F62C8C4" w:rsidR="00D1055E" w:rsidRDefault="00D1055E"/>
    <w:p w14:paraId="7BBCD19B" w14:textId="15C20F50" w:rsidR="00D1055E" w:rsidRDefault="00D1055E"/>
    <w:p w14:paraId="50D22809" w14:textId="2956AF0C" w:rsidR="00D1055E" w:rsidRDefault="00D1055E"/>
    <w:p w14:paraId="7D8627A9" w14:textId="1EAC8977" w:rsidR="00D1055E" w:rsidRDefault="00D1055E"/>
    <w:p w14:paraId="5C225280" w14:textId="2BC3E227" w:rsidR="00D1055E" w:rsidRDefault="00D1055E">
      <w:bookmarkStart w:id="0" w:name="_GoBack"/>
      <w:bookmarkEnd w:id="0"/>
    </w:p>
    <w:sectPr w:rsidR="00D1055E" w:rsidSect="00923812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5248C"/>
    <w:multiLevelType w:val="multilevel"/>
    <w:tmpl w:val="BD1C7FEA"/>
    <w:lvl w:ilvl="0">
      <w:start w:val="1"/>
      <w:numFmt w:val="decimal"/>
      <w:lvlText w:val="%1."/>
      <w:lvlJc w:val="left"/>
      <w:pPr>
        <w:ind w:left="117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7BB10DC"/>
    <w:multiLevelType w:val="multilevel"/>
    <w:tmpl w:val="C7E640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FD"/>
    <w:rsid w:val="000F77E4"/>
    <w:rsid w:val="00173379"/>
    <w:rsid w:val="002A0B4B"/>
    <w:rsid w:val="00441905"/>
    <w:rsid w:val="00460856"/>
    <w:rsid w:val="004A4797"/>
    <w:rsid w:val="00575D06"/>
    <w:rsid w:val="00596CFD"/>
    <w:rsid w:val="006C1BE4"/>
    <w:rsid w:val="00923812"/>
    <w:rsid w:val="009F1B1F"/>
    <w:rsid w:val="00A35984"/>
    <w:rsid w:val="00B004A2"/>
    <w:rsid w:val="00C01726"/>
    <w:rsid w:val="00C52C09"/>
    <w:rsid w:val="00CF1E63"/>
    <w:rsid w:val="00D1055E"/>
    <w:rsid w:val="00F02CB3"/>
    <w:rsid w:val="00F4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AB61"/>
  <w15:chartTrackingRefBased/>
  <w15:docId w15:val="{3EFD56E6-72D2-4872-883B-FD571D8A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6CFD"/>
    <w:rPr>
      <w:color w:val="0563C1"/>
      <w:u w:val="single"/>
    </w:rPr>
  </w:style>
  <w:style w:type="paragraph" w:customStyle="1" w:styleId="Standard">
    <w:name w:val="Standard"/>
    <w:uiPriority w:val="99"/>
    <w:rsid w:val="00596CFD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59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olie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4102&amp;dst=10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 Анна Андреевна</dc:creator>
  <cp:keywords/>
  <dc:description/>
  <cp:lastModifiedBy>ShargorodskayaVA</cp:lastModifiedBy>
  <cp:revision>38</cp:revision>
  <cp:lastPrinted>2025-06-06T05:20:00Z</cp:lastPrinted>
  <dcterms:created xsi:type="dcterms:W3CDTF">2025-05-13T02:59:00Z</dcterms:created>
  <dcterms:modified xsi:type="dcterms:W3CDTF">2025-06-10T00:13:00Z</dcterms:modified>
</cp:coreProperties>
</file>